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66" w:rsidRDefault="00A577DF" w:rsidP="00A577DF">
      <w:pPr>
        <w:jc w:val="center"/>
        <w:rPr>
          <w:rFonts w:ascii="Tahoma" w:hAnsi="Tahoma" w:cs="Tahoma"/>
          <w:noProof/>
          <w:color w:val="333333"/>
          <w:sz w:val="17"/>
          <w:szCs w:val="17"/>
          <w:lang w:eastAsia="tr-TR"/>
        </w:rPr>
      </w:pPr>
      <w:r w:rsidRPr="00A577DF">
        <w:rPr>
          <w:rFonts w:ascii="Kristen ITC" w:hAnsi="Kristen ITC" w:cs="Times New Roman"/>
          <w:b/>
          <w:sz w:val="24"/>
          <w:szCs w:val="24"/>
          <w:u w:val="single"/>
          <w:lang w:val="fr-FR"/>
        </w:rPr>
        <w:t>Le spectacle de “</w:t>
      </w:r>
      <w:proofErr w:type="spellStart"/>
      <w:r w:rsidRPr="00A577DF">
        <w:rPr>
          <w:rFonts w:ascii="Kristen ITC" w:hAnsi="Kristen ITC" w:cs="Times New Roman"/>
          <w:b/>
          <w:sz w:val="24"/>
          <w:szCs w:val="24"/>
          <w:u w:val="single"/>
          <w:lang w:val="fr-FR"/>
        </w:rPr>
        <w:t>Fire</w:t>
      </w:r>
      <w:proofErr w:type="spellEnd"/>
      <w:r w:rsidRPr="00A577DF">
        <w:rPr>
          <w:rFonts w:ascii="Kristen ITC" w:hAnsi="Kristen ITC" w:cs="Times New Roman"/>
          <w:b/>
          <w:sz w:val="24"/>
          <w:szCs w:val="24"/>
          <w:u w:val="single"/>
          <w:lang w:val="fr-FR"/>
        </w:rPr>
        <w:t xml:space="preserve"> of </w:t>
      </w:r>
      <w:proofErr w:type="spellStart"/>
      <w:r w:rsidRPr="00A577DF">
        <w:rPr>
          <w:rFonts w:ascii="Kristen ITC" w:hAnsi="Kristen ITC" w:cs="Times New Roman"/>
          <w:b/>
          <w:sz w:val="24"/>
          <w:szCs w:val="24"/>
          <w:u w:val="single"/>
          <w:lang w:val="fr-FR"/>
        </w:rPr>
        <w:t>Anatolia</w:t>
      </w:r>
      <w:proofErr w:type="spellEnd"/>
      <w:r w:rsidRPr="00A577DF">
        <w:rPr>
          <w:rFonts w:ascii="Kristen ITC" w:hAnsi="Kristen ITC" w:cs="Times New Roman"/>
          <w:b/>
          <w:sz w:val="24"/>
          <w:szCs w:val="24"/>
          <w:u w:val="single"/>
          <w:lang w:val="fr-FR"/>
        </w:rPr>
        <w:t>”</w:t>
      </w:r>
      <w:r w:rsidR="00411A66">
        <w:rPr>
          <w:rFonts w:ascii="Kristen ITC" w:hAnsi="Kristen ITC" w:cs="Times New Roman"/>
          <w:b/>
          <w:sz w:val="24"/>
          <w:szCs w:val="24"/>
          <w:u w:val="single"/>
          <w:lang w:val="fr-FR"/>
        </w:rPr>
        <w:t>- A ne pas rater !</w:t>
      </w:r>
      <w:r w:rsidR="00411A66" w:rsidRPr="00411A66">
        <w:rPr>
          <w:rFonts w:ascii="Tahoma" w:hAnsi="Tahoma" w:cs="Tahoma"/>
          <w:noProof/>
          <w:color w:val="333333"/>
          <w:sz w:val="17"/>
          <w:szCs w:val="17"/>
          <w:lang w:eastAsia="tr-TR"/>
        </w:rPr>
        <w:t xml:space="preserve"> </w:t>
      </w:r>
    </w:p>
    <w:p w:rsidR="00411A66" w:rsidRDefault="00411A66" w:rsidP="00411A66">
      <w:pPr>
        <w:rPr>
          <w:rFonts w:ascii="Kristen ITC" w:hAnsi="Kristen ITC" w:cs="Times New Roman"/>
          <w:b/>
          <w:sz w:val="24"/>
          <w:szCs w:val="24"/>
          <w:u w:val="single"/>
          <w:lang w:val="fr-FR"/>
        </w:rPr>
      </w:pPr>
    </w:p>
    <w:p w:rsidR="00411A66" w:rsidRPr="00A577DF" w:rsidRDefault="00411A66" w:rsidP="00411A66">
      <w:pPr>
        <w:rPr>
          <w:rFonts w:ascii="Kristen ITC" w:hAnsi="Kristen ITC" w:cs="Times New Roman"/>
          <w:b/>
          <w:sz w:val="24"/>
          <w:szCs w:val="24"/>
          <w:u w:val="single"/>
          <w:lang w:val="fr-FR"/>
        </w:rPr>
      </w:pPr>
      <w:r>
        <w:rPr>
          <w:rFonts w:ascii="Kristen ITC" w:hAnsi="Kristen ITC" w:cs="Times New Roman"/>
          <w:b/>
          <w:noProof/>
          <w:sz w:val="24"/>
          <w:szCs w:val="24"/>
          <w:u w:val="single"/>
          <w:lang w:eastAsia="tr-TR"/>
        </w:rPr>
        <w:drawing>
          <wp:inline distT="0" distB="0" distL="0" distR="0">
            <wp:extent cx="5760720" cy="3157574"/>
            <wp:effectExtent l="0" t="0" r="0" b="5080"/>
            <wp:docPr id="1" name="Picture 1" descr="C:\Users\ozge.bakiskan\Desktop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zge.bakiskan\Desktop\fo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5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A66" w:rsidRDefault="00411A66" w:rsidP="006C43F5">
      <w:pPr>
        <w:jc w:val="both"/>
        <w:rPr>
          <w:rFonts w:ascii="Kristen ITC" w:hAnsi="Kristen ITC" w:cs="Times New Roman"/>
          <w:sz w:val="24"/>
          <w:szCs w:val="24"/>
          <w:lang w:val="fr-FR"/>
        </w:rPr>
      </w:pPr>
    </w:p>
    <w:p w:rsidR="00411A66" w:rsidRPr="00906039" w:rsidRDefault="00A577DF" w:rsidP="006C43F5">
      <w:pPr>
        <w:jc w:val="both"/>
        <w:rPr>
          <w:rFonts w:ascii="Kristen ITC" w:hAnsi="Kristen ITC" w:cs="Times New Roman"/>
          <w:sz w:val="24"/>
          <w:szCs w:val="24"/>
          <w:lang w:val="fr-FR"/>
        </w:rPr>
      </w:pPr>
      <w:r w:rsidRPr="00906039">
        <w:rPr>
          <w:rFonts w:ascii="Kristen ITC" w:hAnsi="Kristen ITC" w:cs="Times New Roman"/>
          <w:sz w:val="24"/>
          <w:szCs w:val="24"/>
          <w:lang w:val="fr-FR"/>
        </w:rPr>
        <w:t>“</w:t>
      </w:r>
      <w:proofErr w:type="spellStart"/>
      <w:r w:rsidRPr="00906039">
        <w:rPr>
          <w:rFonts w:ascii="Kristen ITC" w:hAnsi="Kristen ITC" w:cs="Times New Roman"/>
          <w:sz w:val="24"/>
          <w:szCs w:val="24"/>
          <w:lang w:val="fr-FR"/>
        </w:rPr>
        <w:t>Fire</w:t>
      </w:r>
      <w:proofErr w:type="spellEnd"/>
      <w:r w:rsidRPr="00906039">
        <w:rPr>
          <w:rFonts w:ascii="Kristen ITC" w:hAnsi="Kristen ITC" w:cs="Times New Roman"/>
          <w:sz w:val="24"/>
          <w:szCs w:val="24"/>
          <w:lang w:val="fr-FR"/>
        </w:rPr>
        <w:t xml:space="preserve"> of </w:t>
      </w:r>
      <w:proofErr w:type="spellStart"/>
      <w:r w:rsidRPr="00906039">
        <w:rPr>
          <w:rFonts w:ascii="Kristen ITC" w:hAnsi="Kristen ITC" w:cs="Times New Roman"/>
          <w:sz w:val="24"/>
          <w:szCs w:val="24"/>
          <w:lang w:val="fr-FR"/>
        </w:rPr>
        <w:t>Anatolia</w:t>
      </w:r>
      <w:proofErr w:type="spellEnd"/>
      <w:r w:rsidRPr="00906039">
        <w:rPr>
          <w:rFonts w:ascii="Kristen ITC" w:hAnsi="Kristen ITC" w:cs="Times New Roman"/>
          <w:sz w:val="24"/>
          <w:szCs w:val="24"/>
          <w:lang w:val="fr-FR"/>
        </w:rPr>
        <w:t>” est un</w:t>
      </w:r>
      <w:r w:rsidR="006C43F5">
        <w:rPr>
          <w:rFonts w:ascii="Kristen ITC" w:hAnsi="Kristen ITC" w:cs="Times New Roman"/>
          <w:sz w:val="24"/>
          <w:szCs w:val="24"/>
          <w:lang w:val="fr-FR"/>
        </w:rPr>
        <w:t>e troupe</w:t>
      </w:r>
      <w:r w:rsidRPr="00906039">
        <w:rPr>
          <w:rFonts w:ascii="Kristen ITC" w:hAnsi="Kristen ITC" w:cs="Times New Roman"/>
          <w:sz w:val="24"/>
          <w:szCs w:val="24"/>
          <w:lang w:val="fr-FR"/>
        </w:rPr>
        <w:t xml:space="preserve"> </w:t>
      </w:r>
      <w:r w:rsidR="006C43F5">
        <w:rPr>
          <w:rFonts w:ascii="Kristen ITC" w:hAnsi="Kristen ITC" w:cs="Times New Roman"/>
          <w:sz w:val="24"/>
          <w:szCs w:val="24"/>
          <w:lang w:val="fr-FR"/>
        </w:rPr>
        <w:t xml:space="preserve">de danse turque parmi les </w:t>
      </w:r>
      <w:r w:rsidR="0086069C" w:rsidRPr="00906039">
        <w:rPr>
          <w:rFonts w:ascii="Kristen ITC" w:hAnsi="Kristen ITC" w:cs="Times New Roman"/>
          <w:sz w:val="24"/>
          <w:szCs w:val="24"/>
          <w:lang w:val="fr-FR"/>
        </w:rPr>
        <w:t>plus connu</w:t>
      </w:r>
      <w:r w:rsidR="006C43F5">
        <w:rPr>
          <w:rFonts w:ascii="Kristen ITC" w:hAnsi="Kristen ITC" w:cs="Times New Roman"/>
          <w:sz w:val="24"/>
          <w:szCs w:val="24"/>
          <w:lang w:val="fr-FR"/>
        </w:rPr>
        <w:t>es</w:t>
      </w:r>
      <w:r w:rsidR="0086069C" w:rsidRPr="00906039">
        <w:rPr>
          <w:rFonts w:ascii="Kristen ITC" w:hAnsi="Kristen ITC" w:cs="Times New Roman"/>
          <w:sz w:val="24"/>
          <w:szCs w:val="24"/>
          <w:lang w:val="fr-FR"/>
        </w:rPr>
        <w:t xml:space="preserve"> du monde composé</w:t>
      </w:r>
      <w:r w:rsidR="006C43F5">
        <w:rPr>
          <w:rFonts w:ascii="Kristen ITC" w:hAnsi="Kristen ITC" w:cs="Times New Roman"/>
          <w:sz w:val="24"/>
          <w:szCs w:val="24"/>
          <w:lang w:val="fr-FR"/>
        </w:rPr>
        <w:t>e</w:t>
      </w:r>
      <w:r w:rsidR="0086069C" w:rsidRPr="00906039">
        <w:rPr>
          <w:rFonts w:ascii="Kristen ITC" w:hAnsi="Kristen ITC" w:cs="Times New Roman"/>
          <w:sz w:val="24"/>
          <w:szCs w:val="24"/>
          <w:lang w:val="fr-FR"/>
        </w:rPr>
        <w:t xml:space="preserve"> de</w:t>
      </w:r>
      <w:r w:rsidR="00411A66">
        <w:rPr>
          <w:rFonts w:ascii="Kristen ITC" w:hAnsi="Kristen ITC" w:cs="Times New Roman"/>
          <w:sz w:val="24"/>
          <w:szCs w:val="24"/>
          <w:lang w:val="fr-FR"/>
        </w:rPr>
        <w:t xml:space="preserve"> 70 à</w:t>
      </w:r>
      <w:r w:rsidR="0086069C" w:rsidRPr="00906039">
        <w:rPr>
          <w:rFonts w:ascii="Kristen ITC" w:hAnsi="Kristen ITC" w:cs="Times New Roman"/>
          <w:sz w:val="24"/>
          <w:szCs w:val="24"/>
          <w:lang w:val="fr-FR"/>
        </w:rPr>
        <w:t xml:space="preserve"> 120 danseurs</w:t>
      </w:r>
      <w:r w:rsidR="006C43F5">
        <w:rPr>
          <w:rFonts w:ascii="Kristen ITC" w:hAnsi="Kristen ITC" w:cs="Times New Roman"/>
          <w:sz w:val="24"/>
          <w:szCs w:val="24"/>
          <w:lang w:val="fr-FR"/>
        </w:rPr>
        <w:t>. Jusqu’à présent, la troupe s’est produite</w:t>
      </w:r>
      <w:r w:rsidR="0086069C" w:rsidRPr="00906039">
        <w:rPr>
          <w:rFonts w:ascii="Kristen ITC" w:hAnsi="Kristen ITC" w:cs="Times New Roman"/>
          <w:sz w:val="24"/>
          <w:szCs w:val="24"/>
          <w:lang w:val="fr-FR"/>
        </w:rPr>
        <w:t xml:space="preserve"> </w:t>
      </w:r>
      <w:r w:rsidR="006C43F5">
        <w:rPr>
          <w:rFonts w:ascii="Kristen ITC" w:hAnsi="Kristen ITC" w:cs="Times New Roman"/>
          <w:sz w:val="24"/>
          <w:szCs w:val="24"/>
          <w:lang w:val="fr-FR"/>
        </w:rPr>
        <w:t>sur de</w:t>
      </w:r>
      <w:r w:rsidR="0086069C" w:rsidRPr="00906039">
        <w:rPr>
          <w:rFonts w:ascii="Kristen ITC" w:hAnsi="Kristen ITC" w:cs="Times New Roman"/>
          <w:sz w:val="24"/>
          <w:szCs w:val="24"/>
          <w:lang w:val="fr-FR"/>
        </w:rPr>
        <w:t xml:space="preserve"> nombreuses scènes du monde des Etats-Unis </w:t>
      </w:r>
      <w:r w:rsidR="006C43F5">
        <w:rPr>
          <w:rFonts w:ascii="Kristen ITC" w:hAnsi="Kristen ITC" w:cs="Times New Roman"/>
          <w:sz w:val="24"/>
          <w:szCs w:val="24"/>
          <w:lang w:val="fr-FR"/>
        </w:rPr>
        <w:t xml:space="preserve">à la </w:t>
      </w:r>
      <w:r w:rsidR="0086069C" w:rsidRPr="00906039">
        <w:rPr>
          <w:rFonts w:ascii="Kristen ITC" w:hAnsi="Kristen ITC" w:cs="Times New Roman"/>
          <w:sz w:val="24"/>
          <w:szCs w:val="24"/>
          <w:lang w:val="fr-FR"/>
        </w:rPr>
        <w:t>Chine devant vingt millions d</w:t>
      </w:r>
      <w:r w:rsidR="006C43F5">
        <w:rPr>
          <w:rFonts w:ascii="Kristen ITC" w:hAnsi="Kristen ITC" w:cs="Times New Roman"/>
          <w:sz w:val="24"/>
          <w:szCs w:val="24"/>
          <w:lang w:val="fr-FR"/>
        </w:rPr>
        <w:t xml:space="preserve">e spectateurs </w:t>
      </w:r>
      <w:r w:rsidR="0086069C" w:rsidRPr="00906039">
        <w:rPr>
          <w:rFonts w:ascii="Kristen ITC" w:hAnsi="Kristen ITC" w:cs="Times New Roman"/>
          <w:sz w:val="24"/>
          <w:szCs w:val="24"/>
          <w:lang w:val="fr-FR"/>
        </w:rPr>
        <w:t xml:space="preserve"> au total.</w:t>
      </w:r>
    </w:p>
    <w:p w:rsidR="006C43F5" w:rsidRDefault="00791D0B" w:rsidP="00744F0E">
      <w:pPr>
        <w:jc w:val="both"/>
        <w:rPr>
          <w:rFonts w:ascii="Kristen ITC" w:hAnsi="Kristen ITC" w:cs="Times New Roman"/>
          <w:sz w:val="24"/>
          <w:szCs w:val="24"/>
          <w:lang w:val="fr-FR"/>
        </w:rPr>
      </w:pPr>
      <w:r>
        <w:rPr>
          <w:rFonts w:ascii="Kristen ITC" w:hAnsi="Kristen ITC" w:cs="Times New Roman"/>
          <w:sz w:val="24"/>
          <w:szCs w:val="24"/>
          <w:lang w:val="fr-FR"/>
        </w:rPr>
        <w:t>« </w:t>
      </w:r>
      <w:proofErr w:type="spellStart"/>
      <w:r w:rsidR="00906039">
        <w:rPr>
          <w:rFonts w:ascii="Kristen ITC" w:hAnsi="Kristen ITC" w:cs="Times New Roman"/>
          <w:sz w:val="24"/>
          <w:szCs w:val="24"/>
          <w:lang w:val="fr-FR"/>
        </w:rPr>
        <w:t>Fire</w:t>
      </w:r>
      <w:proofErr w:type="spellEnd"/>
      <w:r w:rsidR="00906039">
        <w:rPr>
          <w:rFonts w:ascii="Kristen ITC" w:hAnsi="Kristen ITC" w:cs="Times New Roman"/>
          <w:sz w:val="24"/>
          <w:szCs w:val="24"/>
          <w:lang w:val="fr-FR"/>
        </w:rPr>
        <w:t xml:space="preserve"> of </w:t>
      </w:r>
      <w:proofErr w:type="spellStart"/>
      <w:r w:rsidR="00906039">
        <w:rPr>
          <w:rFonts w:ascii="Kristen ITC" w:hAnsi="Kristen ITC" w:cs="Times New Roman"/>
          <w:sz w:val="24"/>
          <w:szCs w:val="24"/>
          <w:lang w:val="fr-FR"/>
        </w:rPr>
        <w:t>Anatolia</w:t>
      </w:r>
      <w:proofErr w:type="spellEnd"/>
      <w:r>
        <w:rPr>
          <w:rFonts w:ascii="Kristen ITC" w:hAnsi="Kristen ITC" w:cs="Times New Roman"/>
          <w:sz w:val="24"/>
          <w:szCs w:val="24"/>
          <w:lang w:val="fr-FR"/>
        </w:rPr>
        <w:t> »</w:t>
      </w:r>
      <w:r w:rsidR="00906039">
        <w:rPr>
          <w:rFonts w:ascii="Kristen ITC" w:hAnsi="Kristen ITC" w:cs="Times New Roman"/>
          <w:sz w:val="24"/>
          <w:szCs w:val="24"/>
          <w:lang w:val="fr-FR"/>
        </w:rPr>
        <w:t xml:space="preserve"> est un projet original qui p</w:t>
      </w:r>
      <w:r w:rsidR="006C43F5">
        <w:rPr>
          <w:rFonts w:ascii="Kristen ITC" w:hAnsi="Kristen ITC" w:cs="Times New Roman"/>
          <w:sz w:val="24"/>
          <w:szCs w:val="24"/>
          <w:lang w:val="fr-FR"/>
        </w:rPr>
        <w:t>uise</w:t>
      </w:r>
      <w:r w:rsidR="00906039">
        <w:rPr>
          <w:rFonts w:ascii="Kristen ITC" w:hAnsi="Kristen ITC" w:cs="Times New Roman"/>
          <w:sz w:val="24"/>
          <w:szCs w:val="24"/>
          <w:lang w:val="fr-FR"/>
        </w:rPr>
        <w:t xml:space="preserve"> sa source </w:t>
      </w:r>
      <w:r w:rsidR="006C43F5" w:rsidRPr="006C43F5">
        <w:rPr>
          <w:rFonts w:ascii="Kristen ITC" w:hAnsi="Kristen ITC" w:cs="Times New Roman"/>
          <w:sz w:val="24"/>
          <w:szCs w:val="24"/>
          <w:lang w:val="fr-FR"/>
        </w:rPr>
        <w:t>dans la mythologie et l’histoire culturelle millénaire de l’Anatolie. En présentant  lors de ses tournées internationales,  la danse et la musique de presque toutes les régions de l’Anatolie, le projet a déjà atteint un de ces objectifs qui est  de présenter  la mosaïque culturelle de ces régions et a acquis une renommée mondiale.</w:t>
      </w:r>
    </w:p>
    <w:p w:rsidR="00906039" w:rsidRDefault="006C43F5" w:rsidP="00744F0E">
      <w:pPr>
        <w:jc w:val="both"/>
        <w:rPr>
          <w:rFonts w:ascii="Kristen ITC" w:hAnsi="Kristen ITC" w:cs="Times New Roman"/>
          <w:sz w:val="24"/>
          <w:szCs w:val="24"/>
          <w:lang w:val="fr-FR"/>
        </w:rPr>
      </w:pPr>
      <w:r>
        <w:rPr>
          <w:rFonts w:ascii="Kristen ITC" w:hAnsi="Kristen ITC" w:cs="Times New Roman"/>
          <w:sz w:val="24"/>
          <w:szCs w:val="24"/>
          <w:lang w:val="fr-FR"/>
        </w:rPr>
        <w:t xml:space="preserve"> </w:t>
      </w:r>
      <w:r w:rsidR="00791D0B">
        <w:rPr>
          <w:rFonts w:ascii="Kristen ITC" w:hAnsi="Kristen ITC" w:cs="Times New Roman"/>
          <w:sz w:val="24"/>
          <w:szCs w:val="24"/>
          <w:lang w:val="fr-FR"/>
        </w:rPr>
        <w:t>« </w:t>
      </w:r>
      <w:proofErr w:type="spellStart"/>
      <w:r w:rsidR="00906039" w:rsidRPr="00906039">
        <w:rPr>
          <w:rFonts w:ascii="Kristen ITC" w:hAnsi="Kristen ITC" w:cs="Times New Roman"/>
          <w:sz w:val="24"/>
          <w:szCs w:val="24"/>
          <w:lang w:val="fr-FR"/>
        </w:rPr>
        <w:t>Fire</w:t>
      </w:r>
      <w:proofErr w:type="spellEnd"/>
      <w:r w:rsidR="00906039" w:rsidRPr="00906039">
        <w:rPr>
          <w:rFonts w:ascii="Kristen ITC" w:hAnsi="Kristen ITC" w:cs="Times New Roman"/>
          <w:sz w:val="24"/>
          <w:szCs w:val="24"/>
          <w:lang w:val="fr-FR"/>
        </w:rPr>
        <w:t xml:space="preserve"> of </w:t>
      </w:r>
      <w:proofErr w:type="spellStart"/>
      <w:r w:rsidR="00906039" w:rsidRPr="00906039">
        <w:rPr>
          <w:rFonts w:ascii="Kristen ITC" w:hAnsi="Kristen ITC" w:cs="Times New Roman"/>
          <w:sz w:val="24"/>
          <w:szCs w:val="24"/>
          <w:lang w:val="fr-FR"/>
        </w:rPr>
        <w:t>Anatolia</w:t>
      </w:r>
      <w:proofErr w:type="spellEnd"/>
      <w:r w:rsidR="00791D0B">
        <w:rPr>
          <w:rFonts w:ascii="Kristen ITC" w:hAnsi="Kristen ITC" w:cs="Times New Roman"/>
          <w:sz w:val="24"/>
          <w:szCs w:val="24"/>
          <w:lang w:val="fr-FR"/>
        </w:rPr>
        <w:t> »</w:t>
      </w:r>
      <w:r w:rsidR="00906039" w:rsidRPr="00906039">
        <w:rPr>
          <w:rFonts w:ascii="Kristen ITC" w:hAnsi="Kristen ITC" w:cs="Times New Roman"/>
          <w:sz w:val="24"/>
          <w:szCs w:val="24"/>
          <w:lang w:val="fr-FR"/>
        </w:rPr>
        <w:t xml:space="preserve"> est titulaire de 2 records de Guinness : Un pour la performance la plus rapide de danse avec 241 pas par minute et un autre pour le plus grand public, 400.000 personnes à </w:t>
      </w:r>
      <w:proofErr w:type="spellStart"/>
      <w:r w:rsidR="00906039" w:rsidRPr="00906039">
        <w:rPr>
          <w:rFonts w:ascii="Kristen ITC" w:hAnsi="Kristen ITC" w:cs="Times New Roman"/>
          <w:sz w:val="24"/>
          <w:szCs w:val="24"/>
          <w:lang w:val="fr-FR"/>
        </w:rPr>
        <w:t>Ere</w:t>
      </w:r>
      <w:r w:rsidR="00906039">
        <w:rPr>
          <w:rFonts w:ascii="Kristen ITC" w:hAnsi="Kristen ITC" w:cs="Times New Roman"/>
          <w:sz w:val="24"/>
          <w:szCs w:val="24"/>
          <w:lang w:val="fr-FR"/>
        </w:rPr>
        <w:t>gli</w:t>
      </w:r>
      <w:proofErr w:type="spellEnd"/>
      <w:r w:rsidR="00906039">
        <w:rPr>
          <w:rFonts w:ascii="Kristen ITC" w:hAnsi="Kristen ITC" w:cs="Times New Roman"/>
          <w:sz w:val="24"/>
          <w:szCs w:val="24"/>
          <w:lang w:val="fr-FR"/>
        </w:rPr>
        <w:t>, dans la région de la Mer Noire.</w:t>
      </w:r>
    </w:p>
    <w:p w:rsidR="00981CBA" w:rsidRDefault="00981CBA" w:rsidP="00744F0E">
      <w:pPr>
        <w:jc w:val="both"/>
        <w:rPr>
          <w:rFonts w:ascii="Kristen ITC" w:hAnsi="Kristen ITC" w:cs="Times New Roman"/>
          <w:sz w:val="24"/>
          <w:szCs w:val="24"/>
          <w:lang w:val="fr-FR"/>
        </w:rPr>
      </w:pPr>
    </w:p>
    <w:p w:rsidR="00981CBA" w:rsidRDefault="00981CBA" w:rsidP="00744F0E">
      <w:pPr>
        <w:jc w:val="both"/>
        <w:rPr>
          <w:rFonts w:ascii="Kristen ITC" w:hAnsi="Kristen ITC" w:cs="Times New Roman"/>
          <w:sz w:val="24"/>
          <w:szCs w:val="24"/>
          <w:lang w:val="fr-FR"/>
        </w:rPr>
      </w:pPr>
    </w:p>
    <w:p w:rsidR="00981CBA" w:rsidRDefault="00981CBA" w:rsidP="00744F0E">
      <w:pPr>
        <w:jc w:val="both"/>
        <w:rPr>
          <w:rFonts w:ascii="Kristen ITC" w:hAnsi="Kristen ITC" w:cs="Times New Roman"/>
          <w:sz w:val="24"/>
          <w:szCs w:val="24"/>
          <w:lang w:val="fr-FR"/>
        </w:rPr>
      </w:pPr>
    </w:p>
    <w:p w:rsidR="00C76BCB" w:rsidRDefault="00411A66" w:rsidP="00411A66">
      <w:pPr>
        <w:ind w:left="1416" w:firstLine="708"/>
        <w:rPr>
          <w:rFonts w:ascii="Kristen ITC" w:hAnsi="Kristen ITC" w:cs="Times New Roman"/>
          <w:sz w:val="24"/>
          <w:szCs w:val="24"/>
        </w:rPr>
      </w:pPr>
      <w:r>
        <w:rPr>
          <w:rFonts w:ascii="Tahoma" w:hAnsi="Tahoma" w:cs="Tahoma"/>
          <w:noProof/>
          <w:color w:val="333333"/>
          <w:sz w:val="17"/>
          <w:szCs w:val="17"/>
          <w:lang w:eastAsia="tr-TR"/>
        </w:rPr>
        <w:drawing>
          <wp:inline distT="0" distB="0" distL="0" distR="0" wp14:anchorId="2AAF521A" wp14:editId="22ED74AE">
            <wp:extent cx="3084830" cy="1184910"/>
            <wp:effectExtent l="0" t="0" r="1270" b="0"/>
            <wp:docPr id="4" name="Picture 4" descr="http://a7.sphotos.ak.fbcdn.net/hphotos-ak-snc6/199101_10150129534036288_378776901287_7044724_64332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7.sphotos.ak.fbcdn.net/hphotos-ak-snc6/199101_10150129534036288_378776901287_7044724_6433292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A66" w:rsidRPr="0086069C" w:rsidRDefault="00411A66">
      <w:pPr>
        <w:rPr>
          <w:rFonts w:ascii="Kristen ITC" w:hAnsi="Kristen ITC" w:cs="Times New Roman"/>
          <w:sz w:val="24"/>
          <w:szCs w:val="24"/>
        </w:rPr>
      </w:pPr>
    </w:p>
    <w:p w:rsidR="00A577DF" w:rsidRDefault="00A577DF" w:rsidP="00A577DF">
      <w:pPr>
        <w:rPr>
          <w:rFonts w:ascii="Kristen ITC" w:hAnsi="Kristen ITC" w:cs="Times New Roman"/>
          <w:sz w:val="24"/>
          <w:szCs w:val="24"/>
          <w:lang w:val="fr-FR"/>
        </w:rPr>
      </w:pPr>
      <w:r w:rsidRPr="00A577DF">
        <w:rPr>
          <w:rFonts w:ascii="Kristen ITC" w:hAnsi="Kristen ITC" w:cs="Times New Roman"/>
          <w:sz w:val="24"/>
          <w:szCs w:val="24"/>
          <w:lang w:val="fr-FR"/>
        </w:rPr>
        <w:t>L</w:t>
      </w:r>
      <w:r w:rsidR="006C43F5">
        <w:rPr>
          <w:rFonts w:ascii="Kristen ITC" w:hAnsi="Kristen ITC" w:cs="Times New Roman"/>
          <w:sz w:val="24"/>
          <w:szCs w:val="24"/>
          <w:lang w:val="fr-FR"/>
        </w:rPr>
        <w:t xml:space="preserve">a troupe </w:t>
      </w:r>
      <w:r w:rsidR="00411A66">
        <w:rPr>
          <w:rFonts w:ascii="Kristen ITC" w:hAnsi="Kristen ITC" w:cs="Times New Roman"/>
          <w:sz w:val="24"/>
          <w:szCs w:val="24"/>
          <w:lang w:val="fr-FR"/>
        </w:rPr>
        <w:t>se produira</w:t>
      </w:r>
      <w:r w:rsidRPr="00A577DF">
        <w:rPr>
          <w:rFonts w:ascii="Kristen ITC" w:hAnsi="Kristen ITC" w:cs="Times New Roman"/>
          <w:sz w:val="24"/>
          <w:szCs w:val="24"/>
          <w:lang w:val="fr-FR"/>
        </w:rPr>
        <w:t xml:space="preserve"> le 22 mai 2012 à</w:t>
      </w:r>
      <w:r w:rsidR="00411A66">
        <w:rPr>
          <w:rFonts w:ascii="Kristen ITC" w:hAnsi="Kristen ITC" w:cs="Times New Roman"/>
          <w:sz w:val="24"/>
          <w:szCs w:val="24"/>
          <w:lang w:val="fr-FR"/>
        </w:rPr>
        <w:t xml:space="preserve"> 21.30 sur la scène OLM </w:t>
      </w:r>
      <w:proofErr w:type="spellStart"/>
      <w:r w:rsidR="00411A66">
        <w:rPr>
          <w:rFonts w:ascii="Kristen ITC" w:hAnsi="Kristen ITC" w:cs="Times New Roman"/>
          <w:sz w:val="24"/>
          <w:szCs w:val="24"/>
          <w:lang w:val="fr-FR"/>
        </w:rPr>
        <w:t>Souissi</w:t>
      </w:r>
      <w:proofErr w:type="spellEnd"/>
      <w:r w:rsidR="00411A66">
        <w:rPr>
          <w:rFonts w:ascii="Kristen ITC" w:hAnsi="Kristen ITC" w:cs="Times New Roman"/>
          <w:sz w:val="24"/>
          <w:szCs w:val="24"/>
          <w:lang w:val="fr-FR"/>
        </w:rPr>
        <w:t>-Rabat près de l’Hôtel Sofitel.</w:t>
      </w:r>
    </w:p>
    <w:p w:rsidR="00622DC9" w:rsidRDefault="00622DC9" w:rsidP="00A577DF">
      <w:pPr>
        <w:rPr>
          <w:rFonts w:ascii="Kristen ITC" w:hAnsi="Kristen ITC" w:cs="Times New Roman"/>
          <w:sz w:val="24"/>
          <w:szCs w:val="24"/>
          <w:lang w:val="fr-FR"/>
        </w:rPr>
      </w:pPr>
    </w:p>
    <w:p w:rsidR="00252D9D" w:rsidRDefault="00252D9D" w:rsidP="00A577DF">
      <w:pPr>
        <w:rPr>
          <w:rFonts w:ascii="Kristen ITC" w:hAnsi="Kristen ITC" w:cs="Times New Roman"/>
          <w:sz w:val="24"/>
          <w:szCs w:val="24"/>
          <w:lang w:val="fr-FR"/>
        </w:rPr>
      </w:pPr>
      <w:bookmarkStart w:id="0" w:name="_GoBack"/>
      <w:bookmarkEnd w:id="0"/>
    </w:p>
    <w:p w:rsidR="00411A66" w:rsidRDefault="00411A66" w:rsidP="00A577DF">
      <w:pPr>
        <w:rPr>
          <w:rFonts w:ascii="Kristen ITC" w:hAnsi="Kristen ITC" w:cs="Times New Roman"/>
          <w:sz w:val="24"/>
          <w:szCs w:val="24"/>
          <w:lang w:val="fr-FR"/>
        </w:rPr>
      </w:pPr>
    </w:p>
    <w:p w:rsidR="001F4AF7" w:rsidRDefault="006C43F5" w:rsidP="00A577DF">
      <w:pPr>
        <w:rPr>
          <w:rFonts w:ascii="Kristen ITC" w:hAnsi="Kristen ITC" w:cs="Times New Roman"/>
          <w:sz w:val="24"/>
          <w:szCs w:val="24"/>
          <w:lang w:val="fr-FR"/>
        </w:rPr>
      </w:pPr>
      <w:r>
        <w:rPr>
          <w:rFonts w:ascii="Kristen ITC" w:hAnsi="Kristen ITC" w:cs="Times New Roman"/>
          <w:sz w:val="24"/>
          <w:szCs w:val="24"/>
          <w:lang w:val="fr-FR"/>
        </w:rPr>
        <w:t>Lien du</w:t>
      </w:r>
      <w:r w:rsidR="001F4AF7">
        <w:rPr>
          <w:rFonts w:ascii="Kristen ITC" w:hAnsi="Kristen ITC" w:cs="Times New Roman"/>
          <w:sz w:val="24"/>
          <w:szCs w:val="24"/>
          <w:lang w:val="fr-FR"/>
        </w:rPr>
        <w:t xml:space="preserve"> site officiel d</w:t>
      </w:r>
      <w:r w:rsidR="00411A66">
        <w:rPr>
          <w:rFonts w:ascii="Kristen ITC" w:hAnsi="Kristen ITC" w:cs="Times New Roman"/>
          <w:sz w:val="24"/>
          <w:szCs w:val="24"/>
          <w:lang w:val="fr-FR"/>
        </w:rPr>
        <w:t>e la troupe</w:t>
      </w:r>
      <w:r w:rsidR="001F4AF7">
        <w:rPr>
          <w:rFonts w:ascii="Kristen ITC" w:hAnsi="Kristen ITC" w:cs="Times New Roman"/>
          <w:sz w:val="24"/>
          <w:szCs w:val="24"/>
          <w:lang w:val="fr-FR"/>
        </w:rPr>
        <w:t>:</w:t>
      </w:r>
    </w:p>
    <w:p w:rsidR="001F4AF7" w:rsidRPr="00622DC9" w:rsidRDefault="000B7349" w:rsidP="00A577DF">
      <w:pPr>
        <w:rPr>
          <w:rFonts w:ascii="Kristen ITC" w:hAnsi="Kristen ITC" w:cs="Times New Roman"/>
          <w:sz w:val="24"/>
          <w:szCs w:val="24"/>
          <w:lang w:val="fr-FR"/>
        </w:rPr>
      </w:pPr>
      <w:hyperlink r:id="rId8" w:history="1">
        <w:r w:rsidR="001F4AF7" w:rsidRPr="00622DC9">
          <w:rPr>
            <w:rStyle w:val="Hyperlink"/>
            <w:rFonts w:ascii="Kristen ITC" w:hAnsi="Kristen ITC" w:cs="Times New Roman"/>
            <w:sz w:val="24"/>
            <w:szCs w:val="24"/>
            <w:u w:val="none"/>
            <w:lang w:val="fr-FR"/>
          </w:rPr>
          <w:t>http://www.anadoluatesi.com/</w:t>
        </w:r>
      </w:hyperlink>
    </w:p>
    <w:p w:rsidR="00A577DF" w:rsidRPr="00622DC9" w:rsidRDefault="0086069C" w:rsidP="00A577DF">
      <w:pPr>
        <w:rPr>
          <w:rFonts w:ascii="Kristen ITC" w:hAnsi="Kristen ITC" w:cs="Times New Roman"/>
          <w:sz w:val="24"/>
          <w:szCs w:val="24"/>
          <w:lang w:val="fr-FR"/>
        </w:rPr>
      </w:pPr>
      <w:r w:rsidRPr="00622DC9">
        <w:rPr>
          <w:rFonts w:ascii="Kristen ITC" w:hAnsi="Kristen ITC" w:cs="Times New Roman"/>
          <w:sz w:val="24"/>
          <w:szCs w:val="24"/>
          <w:lang w:val="fr-FR"/>
        </w:rPr>
        <w:t>Lien du site du</w:t>
      </w:r>
      <w:r w:rsidR="00A577DF" w:rsidRPr="00622DC9">
        <w:rPr>
          <w:rFonts w:ascii="Kristen ITC" w:hAnsi="Kristen ITC" w:cs="Times New Roman"/>
          <w:sz w:val="24"/>
          <w:szCs w:val="24"/>
          <w:lang w:val="fr-FR"/>
        </w:rPr>
        <w:t xml:space="preserve"> Festival </w:t>
      </w:r>
      <w:proofErr w:type="spellStart"/>
      <w:r w:rsidR="00A577DF" w:rsidRPr="00622DC9">
        <w:rPr>
          <w:rFonts w:ascii="Kristen ITC" w:hAnsi="Kristen ITC" w:cs="Times New Roman"/>
          <w:sz w:val="24"/>
          <w:szCs w:val="24"/>
          <w:lang w:val="fr-FR"/>
        </w:rPr>
        <w:t>Mawazine</w:t>
      </w:r>
      <w:proofErr w:type="spellEnd"/>
      <w:r w:rsidR="00A577DF" w:rsidRPr="00622DC9">
        <w:rPr>
          <w:rFonts w:ascii="Kristen ITC" w:hAnsi="Kristen ITC" w:cs="Times New Roman"/>
          <w:sz w:val="24"/>
          <w:szCs w:val="24"/>
          <w:lang w:val="fr-FR"/>
        </w:rPr>
        <w:t> :</w:t>
      </w:r>
      <w:r w:rsidR="00A577DF" w:rsidRPr="00622DC9">
        <w:t xml:space="preserve"> </w:t>
      </w:r>
      <w:hyperlink r:id="rId9" w:history="1">
        <w:r w:rsidR="007A0C45" w:rsidRPr="00622DC9">
          <w:rPr>
            <w:rStyle w:val="Hyperlink"/>
            <w:rFonts w:ascii="Kristen ITC" w:hAnsi="Kristen ITC" w:cs="Times New Roman"/>
            <w:sz w:val="24"/>
            <w:szCs w:val="24"/>
            <w:u w:val="none"/>
            <w:lang w:val="fr-FR"/>
          </w:rPr>
          <w:t>http://www.festivalmawazine.ma/fr/artistes-2012/fire-of-anatolia.html</w:t>
        </w:r>
      </w:hyperlink>
    </w:p>
    <w:p w:rsidR="007A0C45" w:rsidRPr="00622DC9" w:rsidRDefault="00A577DF" w:rsidP="00A577DF">
      <w:pPr>
        <w:rPr>
          <w:rFonts w:ascii="Kristen ITC" w:hAnsi="Kristen ITC" w:cs="Times New Roman"/>
          <w:sz w:val="24"/>
          <w:szCs w:val="24"/>
          <w:lang w:val="fr-FR"/>
        </w:rPr>
      </w:pPr>
      <w:r w:rsidRPr="00622DC9">
        <w:rPr>
          <w:rFonts w:ascii="Kristen ITC" w:hAnsi="Kristen ITC" w:cs="Times New Roman"/>
          <w:sz w:val="24"/>
          <w:szCs w:val="24"/>
          <w:lang w:val="fr-FR"/>
        </w:rPr>
        <w:t>Page officielle sur Facebook :</w:t>
      </w:r>
      <w:r w:rsidR="007A0C45" w:rsidRPr="00622DC9">
        <w:t xml:space="preserve"> </w:t>
      </w:r>
      <w:hyperlink r:id="rId10" w:history="1">
        <w:r w:rsidR="007A0C45" w:rsidRPr="00622DC9">
          <w:rPr>
            <w:rStyle w:val="Hyperlink"/>
            <w:rFonts w:ascii="Kristen ITC" w:hAnsi="Kristen ITC" w:cs="Times New Roman"/>
            <w:sz w:val="24"/>
            <w:szCs w:val="24"/>
            <w:u w:val="none"/>
            <w:lang w:val="fr-FR"/>
          </w:rPr>
          <w:t>http://www.facebook.com/AnadoluAtesi.FireofAnatolia</w:t>
        </w:r>
      </w:hyperlink>
    </w:p>
    <w:p w:rsidR="007A0C45" w:rsidRPr="00622DC9" w:rsidRDefault="001F4AF7" w:rsidP="00A577DF">
      <w:pPr>
        <w:rPr>
          <w:rFonts w:ascii="Kristen ITC" w:hAnsi="Kristen ITC" w:cs="Times New Roman"/>
          <w:sz w:val="24"/>
          <w:szCs w:val="24"/>
          <w:lang w:val="fr-FR"/>
        </w:rPr>
      </w:pPr>
      <w:r w:rsidRPr="00622DC9">
        <w:rPr>
          <w:rFonts w:ascii="Kristen ITC" w:hAnsi="Kristen ITC" w:cs="Times New Roman"/>
          <w:sz w:val="24"/>
          <w:szCs w:val="24"/>
          <w:lang w:val="fr-FR"/>
        </w:rPr>
        <w:t>Bande-annonce officielle</w:t>
      </w:r>
      <w:r w:rsidR="007A0C45" w:rsidRPr="00622DC9">
        <w:rPr>
          <w:rFonts w:ascii="Kristen ITC" w:hAnsi="Kristen ITC" w:cs="Times New Roman"/>
          <w:sz w:val="24"/>
          <w:szCs w:val="24"/>
          <w:lang w:val="fr-FR"/>
        </w:rPr>
        <w:t xml:space="preserve"> : </w:t>
      </w:r>
      <w:hyperlink r:id="rId11" w:history="1">
        <w:r w:rsidR="007A0C45" w:rsidRPr="00622DC9">
          <w:rPr>
            <w:rStyle w:val="Hyperlink"/>
            <w:rFonts w:ascii="Kristen ITC" w:hAnsi="Kristen ITC" w:cs="Times New Roman"/>
            <w:sz w:val="24"/>
            <w:szCs w:val="24"/>
            <w:u w:val="none"/>
            <w:lang w:val="fr-FR"/>
          </w:rPr>
          <w:t>http://www.youtube.com/watch?feature=player_embedded&amp;v=gwyKFnBvW_g</w:t>
        </w:r>
      </w:hyperlink>
    </w:p>
    <w:p w:rsidR="007A0C45" w:rsidRDefault="007A0C45" w:rsidP="00A577DF">
      <w:pPr>
        <w:rPr>
          <w:rFonts w:ascii="Kristen ITC" w:hAnsi="Kristen ITC" w:cs="Times New Roman"/>
          <w:sz w:val="24"/>
          <w:szCs w:val="24"/>
          <w:lang w:val="fr-FR"/>
        </w:rPr>
      </w:pPr>
    </w:p>
    <w:p w:rsidR="00411A66" w:rsidRDefault="00411A66" w:rsidP="00A577DF">
      <w:pPr>
        <w:rPr>
          <w:rFonts w:ascii="Kristen ITC" w:hAnsi="Kristen ITC" w:cs="Times New Roman"/>
          <w:sz w:val="24"/>
          <w:szCs w:val="24"/>
          <w:lang w:val="fr-FR"/>
        </w:rPr>
      </w:pPr>
    </w:p>
    <w:p w:rsidR="00411A66" w:rsidRDefault="00411A66" w:rsidP="00A577DF">
      <w:pPr>
        <w:rPr>
          <w:rFonts w:ascii="Kristen ITC" w:hAnsi="Kristen ITC" w:cs="Times New Roman"/>
          <w:sz w:val="24"/>
          <w:szCs w:val="24"/>
          <w:lang w:val="fr-FR"/>
        </w:rPr>
      </w:pPr>
    </w:p>
    <w:p w:rsidR="00411A66" w:rsidRPr="001F4AF7" w:rsidRDefault="00411A66" w:rsidP="00A577DF">
      <w:pPr>
        <w:rPr>
          <w:rFonts w:ascii="Kristen ITC" w:hAnsi="Kristen ITC" w:cs="Times New Roman"/>
          <w:sz w:val="24"/>
          <w:szCs w:val="24"/>
          <w:lang w:val="fr-FR"/>
        </w:rPr>
      </w:pPr>
    </w:p>
    <w:p w:rsidR="00A577DF" w:rsidRPr="00A577DF" w:rsidRDefault="00A577DF" w:rsidP="00411A66">
      <w:pPr>
        <w:ind w:left="1416" w:firstLine="708"/>
        <w:rPr>
          <w:lang w:val="fr-FR"/>
        </w:rPr>
      </w:pPr>
    </w:p>
    <w:sectPr w:rsidR="00A577DF" w:rsidRPr="00A57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66622"/>
    <w:multiLevelType w:val="multilevel"/>
    <w:tmpl w:val="FEEA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DF"/>
    <w:rsid w:val="000B7349"/>
    <w:rsid w:val="000E5DF1"/>
    <w:rsid w:val="001F4AF7"/>
    <w:rsid w:val="00252D9D"/>
    <w:rsid w:val="00262302"/>
    <w:rsid w:val="003C2909"/>
    <w:rsid w:val="00411A66"/>
    <w:rsid w:val="00622DC9"/>
    <w:rsid w:val="006C43F5"/>
    <w:rsid w:val="00744F0E"/>
    <w:rsid w:val="00791D0B"/>
    <w:rsid w:val="007A0C45"/>
    <w:rsid w:val="0086069C"/>
    <w:rsid w:val="00906039"/>
    <w:rsid w:val="00981CBA"/>
    <w:rsid w:val="00A577DF"/>
    <w:rsid w:val="00BE2ADA"/>
    <w:rsid w:val="00C76BCB"/>
    <w:rsid w:val="00E53802"/>
    <w:rsid w:val="00F07DC6"/>
    <w:rsid w:val="00F9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C4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C4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1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2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8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8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2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7202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9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doluatesi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youtube.com/watch?feature=player_embedded&amp;v=gwyKFnBvW_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AnadoluAtesi.FireofAnatol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stivalmawazine.ma/fr/artistes-2012/fire-of-anatol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ozge.bakiskan</dc:creator>
  <cp:lastModifiedBy>ozge.bakiskan</cp:lastModifiedBy>
  <cp:revision>7</cp:revision>
  <cp:lastPrinted>2012-05-15T15:34:00Z</cp:lastPrinted>
  <dcterms:created xsi:type="dcterms:W3CDTF">2012-05-14T09:54:00Z</dcterms:created>
  <dcterms:modified xsi:type="dcterms:W3CDTF">2012-05-15T15:37:00Z</dcterms:modified>
</cp:coreProperties>
</file>